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D28" w:rsidRDefault="00CD6D28" w:rsidP="00CD6D28">
      <w:pPr>
        <w:jc w:val="center"/>
      </w:pPr>
      <w:r>
        <w:t>Flow Chart</w:t>
      </w:r>
    </w:p>
    <w:p w:rsidR="00CD6D28" w:rsidRDefault="00CD6D28" w:rsidP="00CD6D28"/>
    <w:p w:rsidR="00CD6D28" w:rsidRDefault="00CD6D28" w:rsidP="00CD6D28">
      <w:r>
        <w:t>Materials: flow chart, paper, crayons, markers, and pencils</w:t>
      </w:r>
    </w:p>
    <w:p w:rsidR="00CD6D28" w:rsidRDefault="00CD6D28" w:rsidP="00CD6D28">
      <w:r>
        <w:t xml:space="preserve">In social studies we were learning how to read a Flow Chart. </w:t>
      </w:r>
    </w:p>
    <w:p w:rsidR="00CD6D28" w:rsidRDefault="00CD6D28" w:rsidP="00CD6D28">
      <w:r w:rsidRPr="00F04143">
        <w:rPr>
          <w:b/>
        </w:rPr>
        <w:t>First step:</w:t>
      </w:r>
      <w:r>
        <w:t xml:space="preserve"> I had the students look at a flow chart and tell me what they noticed on the flow chart and why it was on the chart.  Then I asked what they thought flow charts are used for. </w:t>
      </w:r>
    </w:p>
    <w:p w:rsidR="00CD6D28" w:rsidRDefault="00CD6D28" w:rsidP="00CD6D28">
      <w:r w:rsidRPr="00F04143">
        <w:rPr>
          <w:b/>
        </w:rPr>
        <w:t>Step Two:</w:t>
      </w:r>
      <w:r>
        <w:t xml:space="preserve">  Then I had them get into groups of three.  In </w:t>
      </w:r>
      <w:proofErr w:type="spellStart"/>
      <w:r>
        <w:t>there</w:t>
      </w:r>
      <w:proofErr w:type="spellEnd"/>
      <w:r>
        <w:t xml:space="preserve"> group they needed to come up with an idea to show how to make something using a flow chart and how they were going to draw it.</w:t>
      </w:r>
    </w:p>
    <w:p w:rsidR="00CD6D28" w:rsidRDefault="00CD6D28" w:rsidP="00CD6D28">
      <w:r w:rsidRPr="00F04143">
        <w:rPr>
          <w:b/>
        </w:rPr>
        <w:t>Step four:</w:t>
      </w:r>
      <w:r>
        <w:t xml:space="preserve">  Then they put it down on paper.  When they were done they had to show it and explain </w:t>
      </w:r>
      <w:proofErr w:type="spellStart"/>
      <w:r>
        <w:t>there</w:t>
      </w:r>
      <w:proofErr w:type="spellEnd"/>
      <w:r>
        <w:t xml:space="preserve"> flow chart to the class.</w:t>
      </w:r>
    </w:p>
    <w:p w:rsidR="00703398" w:rsidRDefault="00703398"/>
    <w:sectPr w:rsidR="00703398" w:rsidSect="007033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D6D28"/>
    <w:rsid w:val="00703398"/>
    <w:rsid w:val="00CD6D28"/>
    <w:rsid w:val="00E17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D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Company/>
  <LinksUpToDate>false</LinksUpToDate>
  <CharactersWithSpaces>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2010-05-13T18:17:00Z</dcterms:created>
  <dcterms:modified xsi:type="dcterms:W3CDTF">2010-05-13T18:17:00Z</dcterms:modified>
</cp:coreProperties>
</file>